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B0379" w14:textId="6DFED0E2" w:rsidR="00F675E1" w:rsidRPr="00F675E1" w:rsidRDefault="00F675E1">
      <w:pPr>
        <w:rPr>
          <w:bCs/>
          <w:sz w:val="24"/>
          <w:szCs w:val="24"/>
        </w:rPr>
      </w:pPr>
      <w:r w:rsidRPr="00F675E1">
        <w:rPr>
          <w:bCs/>
          <w:sz w:val="24"/>
          <w:szCs w:val="24"/>
        </w:rPr>
        <w:t xml:space="preserve">Załącznik 7 </w:t>
      </w:r>
    </w:p>
    <w:p w14:paraId="3DA7B1DB" w14:textId="226D661B" w:rsidR="003E5661" w:rsidRDefault="003E7842">
      <w:pPr>
        <w:rPr>
          <w:b/>
          <w:bCs/>
          <w:sz w:val="24"/>
          <w:szCs w:val="24"/>
        </w:rPr>
      </w:pPr>
      <w:r w:rsidRPr="003E7842">
        <w:rPr>
          <w:b/>
          <w:bCs/>
          <w:sz w:val="24"/>
          <w:szCs w:val="24"/>
        </w:rPr>
        <w:t xml:space="preserve">Minimalny zakres szkolenia </w:t>
      </w:r>
      <w:r w:rsidR="00F675E1">
        <w:rPr>
          <w:b/>
          <w:bCs/>
          <w:sz w:val="24"/>
          <w:szCs w:val="24"/>
        </w:rPr>
        <w:t>realizowanego w ramach konkursu.</w:t>
      </w:r>
    </w:p>
    <w:p w14:paraId="401242AD" w14:textId="0DAA92E5" w:rsidR="00F675E1" w:rsidRPr="00F71A86" w:rsidRDefault="00F71A86" w:rsidP="00F675E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F71A86">
        <w:rPr>
          <w:bCs/>
          <w:sz w:val="24"/>
          <w:szCs w:val="24"/>
        </w:rPr>
        <w:t>Zakresy programowe ww. szkoleń regulowane są rozporządzeniem Ministra Rodziny Pracy i Polityki Społecznej z dnia 25 marca 2011 r. w sprawie zakresu programów szkoleń dla opiekuna w żłobku lub klubie dziecięcym oraz dziennego opiekuna.</w:t>
      </w:r>
    </w:p>
    <w:p w14:paraId="63D221B2" w14:textId="52B8B5B1" w:rsidR="00F71A86" w:rsidRDefault="00217811" w:rsidP="00F675E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217811">
        <w:rPr>
          <w:b/>
          <w:bCs/>
          <w:sz w:val="24"/>
          <w:szCs w:val="24"/>
        </w:rPr>
        <w:t>W zależności od posiadanych kwalifikacji, wykształcenia lub doświadczenia w pracy z dziećmi do lat 3 uczestnicy projektu powinni zostać objęcie jednym z czterech rodzajów szkoleń opisanych</w:t>
      </w:r>
      <w:r>
        <w:rPr>
          <w:b/>
          <w:bCs/>
          <w:sz w:val="24"/>
          <w:szCs w:val="24"/>
        </w:rPr>
        <w:t xml:space="preserve"> poniżej.</w:t>
      </w:r>
    </w:p>
    <w:p w14:paraId="131F1993" w14:textId="77777777" w:rsidR="00217811" w:rsidRPr="00217811" w:rsidRDefault="00217811" w:rsidP="00F675E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E3F90F7" w14:textId="690D88ED" w:rsidR="00A63C06" w:rsidRPr="00F71A86" w:rsidRDefault="00A63C06" w:rsidP="00A63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Cs/>
          <w:sz w:val="24"/>
          <w:szCs w:val="24"/>
        </w:rPr>
      </w:pPr>
      <w:r w:rsidRPr="00217811">
        <w:rPr>
          <w:rFonts w:cstheme="minorHAnsi"/>
          <w:b/>
          <w:bCs/>
          <w:sz w:val="24"/>
          <w:szCs w:val="24"/>
          <w:u w:val="single"/>
        </w:rPr>
        <w:t>Zakres programowy 280-godzinnego szkolenia</w:t>
      </w:r>
      <w:r w:rsidRPr="00217811">
        <w:rPr>
          <w:rFonts w:cstheme="minorHAnsi"/>
          <w:b/>
          <w:bCs/>
          <w:sz w:val="24"/>
          <w:szCs w:val="24"/>
        </w:rPr>
        <w:t xml:space="preserve"> </w:t>
      </w:r>
      <w:r w:rsidRPr="00217811">
        <w:rPr>
          <w:rFonts w:cstheme="minorHAnsi"/>
          <w:b/>
          <w:bCs/>
          <w:sz w:val="24"/>
          <w:szCs w:val="24"/>
          <w:u w:val="single"/>
        </w:rPr>
        <w:t>dla opiekuna w żłobku lub klubie dziecięcym, o którym mowa</w:t>
      </w:r>
      <w:r w:rsidRPr="00217811">
        <w:rPr>
          <w:rFonts w:cstheme="minorHAnsi"/>
          <w:b/>
          <w:bCs/>
          <w:sz w:val="24"/>
          <w:szCs w:val="24"/>
        </w:rPr>
        <w:t xml:space="preserve"> </w:t>
      </w:r>
      <w:r w:rsidRPr="00217811">
        <w:rPr>
          <w:rFonts w:cstheme="minorHAnsi"/>
          <w:b/>
          <w:bCs/>
          <w:sz w:val="24"/>
          <w:szCs w:val="24"/>
          <w:u w:val="single"/>
        </w:rPr>
        <w:t>w art. 16 ust. 2 pkt 2 lit. b</w:t>
      </w:r>
      <w:r w:rsidRPr="00F71A86">
        <w:rPr>
          <w:rFonts w:cstheme="minorHAnsi"/>
          <w:bCs/>
          <w:sz w:val="24"/>
          <w:szCs w:val="24"/>
        </w:rPr>
        <w:t xml:space="preserve"> ustawy z dnia 4 lutego 2011 r. o opiece nad dziećmi w wieku do lat 3, zwanej dalej „ustawą”, prowadzonego w formie warsztatów lub ćwiczeń, obejmuje następujące bloki tematyczne :</w:t>
      </w:r>
    </w:p>
    <w:p w14:paraId="67A9597A" w14:textId="77777777" w:rsidR="00A63C06" w:rsidRPr="00F71A86" w:rsidRDefault="00A63C06" w:rsidP="00A63C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psychopedagogiczne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podstawy rozwoju jednostki (20 godzin):</w:t>
      </w:r>
    </w:p>
    <w:p w14:paraId="66DA8B8A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adaptacja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jako rezultat rozwoju,</w:t>
      </w:r>
    </w:p>
    <w:p w14:paraId="69280E63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przebieg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rozwoju jednostki w cyklu życia,</w:t>
      </w:r>
    </w:p>
    <w:p w14:paraId="40BCE353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uwarunkowania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procesu rozwoju jednostki,</w:t>
      </w:r>
    </w:p>
    <w:p w14:paraId="2969CE8E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osiągnięcia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rozwojowe w poszczególnych etapach życia jednostki;</w:t>
      </w:r>
    </w:p>
    <w:p w14:paraId="5B25EA89" w14:textId="77777777" w:rsidR="00A63C06" w:rsidRPr="00F71A86" w:rsidRDefault="00A63C06" w:rsidP="00A63C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rozwój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dziecka w okresie wczesnego dzieciństwa (25 godzin):</w:t>
      </w:r>
    </w:p>
    <w:p w14:paraId="58A37883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zadania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rozwojowe w okresie niemowlęcym i </w:t>
      </w:r>
      <w:proofErr w:type="spellStart"/>
      <w:r w:rsidRPr="00F71A86">
        <w:rPr>
          <w:rFonts w:cstheme="minorHAnsi"/>
          <w:bCs/>
          <w:sz w:val="24"/>
          <w:szCs w:val="24"/>
        </w:rPr>
        <w:t>poniemowlęcym</w:t>
      </w:r>
      <w:proofErr w:type="spellEnd"/>
      <w:r w:rsidRPr="00F71A86">
        <w:rPr>
          <w:rFonts w:cstheme="minorHAnsi"/>
          <w:bCs/>
          <w:sz w:val="24"/>
          <w:szCs w:val="24"/>
        </w:rPr>
        <w:t>,</w:t>
      </w:r>
    </w:p>
    <w:p w14:paraId="12532544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aspekty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rozwoju dziecka — charakterystyka zmian w zakresie rozwoju poznawczego, psychospołecznego i motorycznego na poszczególnych etapach życia dziecka,</w:t>
      </w:r>
    </w:p>
    <w:p w14:paraId="1AC955DB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źródła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szans i zagrożeń dla rozwoju dziecka w wieku do lat 3,</w:t>
      </w:r>
    </w:p>
    <w:p w14:paraId="38EF7638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neurologiczne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podstawy rozwoju dziecka,</w:t>
      </w:r>
    </w:p>
    <w:p w14:paraId="55971D02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mechanizmy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rozwoju dziecka,</w:t>
      </w:r>
    </w:p>
    <w:p w14:paraId="2140A753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środowisko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rodzinne jako czynnik warunkujący rozwój dziecka;</w:t>
      </w:r>
    </w:p>
    <w:p w14:paraId="485FED93" w14:textId="77777777" w:rsidR="00A63C06" w:rsidRPr="00F71A86" w:rsidRDefault="00A63C06" w:rsidP="00A63C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stymulowanie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wszechstronnego rozwoju dziecka (120 godzin):</w:t>
      </w:r>
    </w:p>
    <w:p w14:paraId="2329F2C0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rozpoznawanie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potrzeb rozwojowych dziecka,</w:t>
      </w:r>
    </w:p>
    <w:p w14:paraId="1B527B21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planowanie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i dokumentowanie rozwoju dziecka w codziennych sytuacjach (powitanie, pożegnanie, posiłki, czynności higieniczne, odpoczynek, zabawa),</w:t>
      </w:r>
    </w:p>
    <w:p w14:paraId="464A707D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kreowanie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przedmiotowego i społecznego środowiska rozwoju dziecka,</w:t>
      </w:r>
    </w:p>
    <w:p w14:paraId="30CA3A89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opieka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pielęgnacyjna i zdrowotna nad dzieckiem prawidłowo i nieprawidłowo rozwijającym się, a także nad dzieckiem niepełnosprawnym oraz wymagającym szczególnej opieki, w tym elementy metod terapeutycznych mających na celu stymulowanie dziecka ze specjalnymi potrzebami,</w:t>
      </w:r>
    </w:p>
    <w:p w14:paraId="59346C6A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zabawa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jako podstawowa forma aktywności dziecka — zabawy eksploracyjne, muzyczne, rytmiczne, plastyczne i techniczne,</w:t>
      </w:r>
    </w:p>
    <w:p w14:paraId="4B3005C2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wprowadzanie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dziecka w kulturę,</w:t>
      </w:r>
    </w:p>
    <w:p w14:paraId="0C59C8DC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budowanie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relacji społecznych z dzieckiem, rodzicami i lokalnymi służbami odpowiedzialnymi za rozwój dziecka,</w:t>
      </w:r>
    </w:p>
    <w:p w14:paraId="6B7B4A2E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umiejętności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pracy ze zróżnicowanymi językowo i kulturowo grupami dzieci:</w:t>
      </w:r>
    </w:p>
    <w:p w14:paraId="73D9B1A1" w14:textId="77777777" w:rsidR="00A63C06" w:rsidRPr="00F71A86" w:rsidRDefault="00A63C06" w:rsidP="00022C87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Cs/>
          <w:sz w:val="24"/>
          <w:szCs w:val="24"/>
        </w:rPr>
      </w:pPr>
      <w:r w:rsidRPr="00F71A86">
        <w:rPr>
          <w:rFonts w:cstheme="minorHAnsi"/>
          <w:bCs/>
          <w:sz w:val="24"/>
          <w:szCs w:val="24"/>
        </w:rPr>
        <w:t>- pochodzących z rodzin należących do mniejszości narodowych lub etnicznych lub rodzin migrantów,</w:t>
      </w:r>
    </w:p>
    <w:p w14:paraId="0180757D" w14:textId="77777777" w:rsidR="00A63C06" w:rsidRPr="00F71A86" w:rsidRDefault="00A63C06" w:rsidP="00022C87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Cs/>
          <w:sz w:val="24"/>
          <w:szCs w:val="24"/>
        </w:rPr>
      </w:pPr>
      <w:r w:rsidRPr="00F71A86">
        <w:rPr>
          <w:rFonts w:cstheme="minorHAnsi"/>
          <w:bCs/>
          <w:sz w:val="24"/>
          <w:szCs w:val="24"/>
        </w:rPr>
        <w:t>- zagrożonych wykluczeniem społecznym,</w:t>
      </w:r>
    </w:p>
    <w:p w14:paraId="3827E399" w14:textId="77777777" w:rsidR="00A63C06" w:rsidRPr="00F71A86" w:rsidRDefault="00A63C06" w:rsidP="00022C87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Cs/>
          <w:sz w:val="24"/>
          <w:szCs w:val="24"/>
        </w:rPr>
      </w:pPr>
      <w:r w:rsidRPr="00F71A86">
        <w:rPr>
          <w:rFonts w:cstheme="minorHAnsi"/>
          <w:bCs/>
          <w:sz w:val="24"/>
          <w:szCs w:val="24"/>
        </w:rPr>
        <w:t>- niepełnosprawnych lub wymagających szczególnej opieki;</w:t>
      </w:r>
    </w:p>
    <w:p w14:paraId="6D533E58" w14:textId="77777777" w:rsidR="00A63C06" w:rsidRPr="00F71A86" w:rsidRDefault="00A63C06" w:rsidP="00A63C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kompetencje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opiekuna dziecka (35 godzin):</w:t>
      </w:r>
    </w:p>
    <w:p w14:paraId="2D8BB280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lastRenderedPageBreak/>
        <w:t>odpowiedzialność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prawna opiekuna,</w:t>
      </w:r>
    </w:p>
    <w:p w14:paraId="634BAE24" w14:textId="77777777" w:rsidR="00A63C06" w:rsidRPr="00F71A86" w:rsidRDefault="00A63C06" w:rsidP="00A63C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ochrona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praw dziecka,</w:t>
      </w:r>
    </w:p>
    <w:p w14:paraId="69648C84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podstawy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medycyny ratunkowej (udzielanie dziecku pierwszej pomocy),</w:t>
      </w:r>
    </w:p>
    <w:p w14:paraId="516FA44E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przepisy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bezpieczeństwa i higieny pracy,</w:t>
      </w:r>
    </w:p>
    <w:p w14:paraId="42FF23F2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umiejętności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radzenia sobie ze stresem i rozwiązywania problemów,</w:t>
      </w:r>
    </w:p>
    <w:p w14:paraId="5112CC10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emisja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głosu,</w:t>
      </w:r>
    </w:p>
    <w:p w14:paraId="592B50C9" w14:textId="77777777" w:rsidR="00A63C06" w:rsidRPr="00F71A86" w:rsidRDefault="00A63C06" w:rsidP="00A63C0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umiejętności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efektywnej komunikacji z rodzicami;</w:t>
      </w:r>
    </w:p>
    <w:p w14:paraId="6DC71A17" w14:textId="5AA77466" w:rsidR="00A63C06" w:rsidRPr="00F71A86" w:rsidRDefault="00A63C06" w:rsidP="00A63C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praktyki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zawodowe (80 godzin).</w:t>
      </w:r>
    </w:p>
    <w:p w14:paraId="13C1B2A1" w14:textId="08EE999E" w:rsidR="00A63C06" w:rsidRPr="00F71A86" w:rsidRDefault="00A63C06" w:rsidP="00A63C06">
      <w:pPr>
        <w:autoSpaceDE w:val="0"/>
        <w:autoSpaceDN w:val="0"/>
        <w:adjustRightInd w:val="0"/>
        <w:spacing w:after="0" w:line="240" w:lineRule="auto"/>
        <w:ind w:left="427"/>
        <w:rPr>
          <w:rFonts w:cstheme="minorHAnsi"/>
          <w:bCs/>
          <w:sz w:val="24"/>
          <w:szCs w:val="24"/>
        </w:rPr>
      </w:pPr>
    </w:p>
    <w:p w14:paraId="7D95F9A5" w14:textId="5611349A" w:rsidR="00A63C06" w:rsidRPr="00F71A86" w:rsidRDefault="00A63C06" w:rsidP="00A63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Cs/>
          <w:sz w:val="24"/>
          <w:szCs w:val="24"/>
        </w:rPr>
      </w:pPr>
      <w:r w:rsidRPr="00217811">
        <w:rPr>
          <w:rFonts w:cstheme="minorHAnsi"/>
          <w:b/>
          <w:bCs/>
          <w:sz w:val="24"/>
          <w:szCs w:val="24"/>
          <w:u w:val="single"/>
        </w:rPr>
        <w:t>Zakres programowy 80-godzinnego szkolenia uzupełniającego dla opiekuna w żłobku lub klubie dziecięcym, o którym mowa w art. 16 ust. 2 pkt 1 i ust. 3</w:t>
      </w:r>
      <w:r w:rsidRPr="00F71A86">
        <w:rPr>
          <w:rFonts w:cstheme="minorHAnsi"/>
          <w:bCs/>
          <w:sz w:val="24"/>
          <w:szCs w:val="24"/>
        </w:rPr>
        <w:t xml:space="preserve"> ustawy, prowadzonego w formie warsztatów lub ćwiczeń, obejmuje następujące bloki tematyczne:</w:t>
      </w:r>
    </w:p>
    <w:p w14:paraId="7D9739B5" w14:textId="77777777" w:rsidR="00A63C06" w:rsidRPr="00F71A86" w:rsidRDefault="00A63C06" w:rsidP="00A63C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stymulowanie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wszechstronnego rozwoju dziecka (60 godzin):</w:t>
      </w:r>
    </w:p>
    <w:p w14:paraId="2D8DBDE1" w14:textId="77777777" w:rsidR="00A63C06" w:rsidRPr="00F71A86" w:rsidRDefault="00A63C06" w:rsidP="00A63C0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rozpoznawanie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potrzeb rozwojowych dziecka,</w:t>
      </w:r>
    </w:p>
    <w:p w14:paraId="31BA3496" w14:textId="77777777" w:rsidR="00A63C06" w:rsidRPr="00F71A86" w:rsidRDefault="00A63C06" w:rsidP="00A63C0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źródła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szans i zagrożeń rozwoju dziecka w wieku do lat 3,</w:t>
      </w:r>
    </w:p>
    <w:p w14:paraId="4F801BC8" w14:textId="77777777" w:rsidR="00A63C06" w:rsidRPr="00F71A86" w:rsidRDefault="00A63C06" w:rsidP="00A63C0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wczesne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wspomaganie rozwoju dziecka,</w:t>
      </w:r>
    </w:p>
    <w:p w14:paraId="00B6B7D4" w14:textId="77777777" w:rsidR="00A63C06" w:rsidRPr="00F71A86" w:rsidRDefault="00A63C06" w:rsidP="00A63C0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innowacyjne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metody planowania, organizowania, monitorowania i dokumentowania procesu rozwoju dziecka,</w:t>
      </w:r>
    </w:p>
    <w:p w14:paraId="7CB6F044" w14:textId="77777777" w:rsidR="00A63C06" w:rsidRPr="00F71A86" w:rsidRDefault="00A63C06" w:rsidP="00A63C0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budowanie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relacji społecznych z dzieckiem, rodzicami i lokalnymi służbami odpowiedzialnymi za rozwój dziecka;</w:t>
      </w:r>
    </w:p>
    <w:p w14:paraId="112C6003" w14:textId="77777777" w:rsidR="00A63C06" w:rsidRPr="00F71A86" w:rsidRDefault="00A63C06" w:rsidP="00A63C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kompetencje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opiekuna dziecka (20 godzin):</w:t>
      </w:r>
    </w:p>
    <w:p w14:paraId="6E6C031E" w14:textId="77777777" w:rsidR="00A63C06" w:rsidRPr="00F71A86" w:rsidRDefault="00A63C06" w:rsidP="00A63C0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odpowiedzialność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prawna opiekuna,</w:t>
      </w:r>
    </w:p>
    <w:p w14:paraId="40C0804C" w14:textId="77777777" w:rsidR="00A63C06" w:rsidRPr="00F71A86" w:rsidRDefault="00A63C06" w:rsidP="00A63C0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umiejętności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radzenia sobie ze stresem i rozwiązywania problemów.</w:t>
      </w:r>
    </w:p>
    <w:p w14:paraId="133D2A9D" w14:textId="5CEB1FC0" w:rsidR="00A63C06" w:rsidRPr="00F71A86" w:rsidRDefault="00A63C06" w:rsidP="00A63C0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BA7144E" w14:textId="71D9C384" w:rsidR="00A63C06" w:rsidRPr="00F71A86" w:rsidRDefault="00A63C06" w:rsidP="00A63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Cs/>
          <w:sz w:val="24"/>
          <w:szCs w:val="24"/>
        </w:rPr>
      </w:pPr>
      <w:r w:rsidRPr="00217811">
        <w:rPr>
          <w:rFonts w:cstheme="minorHAnsi"/>
          <w:b/>
          <w:bCs/>
          <w:sz w:val="24"/>
          <w:szCs w:val="24"/>
          <w:u w:val="single"/>
        </w:rPr>
        <w:t>Zakres programowy 160-godzinnego szkolenia dla dziennego opiekuna, o którym mowa w art. 39 ust. 1 pkt 6 lit. a</w:t>
      </w:r>
      <w:r w:rsidRPr="00F71A86">
        <w:rPr>
          <w:rFonts w:cstheme="minorHAnsi"/>
          <w:bCs/>
          <w:sz w:val="24"/>
          <w:szCs w:val="24"/>
        </w:rPr>
        <w:t xml:space="preserve"> ustawy, prowadzonego w formie warsztatów lub ćwiczeń, obejmuje następujące bloki tematyczne:</w:t>
      </w:r>
    </w:p>
    <w:p w14:paraId="73C2C0E9" w14:textId="77777777" w:rsidR="00A63C06" w:rsidRPr="00F71A86" w:rsidRDefault="00A63C06" w:rsidP="00A63C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rozwój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dziecka w okresie wczesnego dzieciństwa (20 godzin):</w:t>
      </w:r>
    </w:p>
    <w:p w14:paraId="116F9CEA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aspekty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rozwoju dziecka — charakterystyka zmian w zakresie rozwoju poznawczego, psychospołecznego i motorycznego na poszczególnych etapach życia dziecka,</w:t>
      </w:r>
    </w:p>
    <w:p w14:paraId="01E370A3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źródła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szans i zagrożeń dla rozwoju dziecka w wieku do lat 3,</w:t>
      </w:r>
    </w:p>
    <w:p w14:paraId="0D64D677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mechanizmy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rozwoju dziecka,</w:t>
      </w:r>
    </w:p>
    <w:p w14:paraId="70843E04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środowisko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rodzinne jako czynnik warunkujący rozwój dziecka;</w:t>
      </w:r>
    </w:p>
    <w:p w14:paraId="1C4C056F" w14:textId="77777777" w:rsidR="00A63C06" w:rsidRPr="00F71A86" w:rsidRDefault="00A63C06" w:rsidP="00A63C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stymulowanie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wszechstronnego rozwoju dziecka (90 godzin):</w:t>
      </w:r>
    </w:p>
    <w:p w14:paraId="2B792F0B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rozpoznawanie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potrzeb rozwojowych dziecka,</w:t>
      </w:r>
    </w:p>
    <w:p w14:paraId="630E89EB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planowanie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i dokumentowanie rozwoju dziecka w codziennych sytuacjach (powitanie, pożegna- nie, posiłki, czynności higieniczne, odpoczynek, zabawa),</w:t>
      </w:r>
    </w:p>
    <w:p w14:paraId="3FCDDCCE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kreowanie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przedmiotowego i społecznego środowiska rozwoju dziecka,</w:t>
      </w:r>
    </w:p>
    <w:p w14:paraId="579C9BE8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opieka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pielęgnacyjna i zdrowotna nad dzieckiem prawidłowo i nieprawidłowo rozwijającym się, a także nad dzieckiem niepełnosprawnym oraz wymagającym szczególnej opieki, w tym elementy metod terapeutycznych mających na celu stymulowanie rozwoju dziecka ze specjalnym potrzebami,</w:t>
      </w:r>
    </w:p>
    <w:p w14:paraId="2E1601A7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zabawa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jako podstawowa forma aktywności dziecka — zabawy eksploracyjne, muzyczne, rytmiczne, plastyczne i techniczne,</w:t>
      </w:r>
    </w:p>
    <w:p w14:paraId="1D4A2C80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wprowadzanie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dziecka w kulturę,</w:t>
      </w:r>
    </w:p>
    <w:p w14:paraId="4199F341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lastRenderedPageBreak/>
        <w:t>budowanie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relacji społecznych z dzieckiem, rodzicami i lokalnymi służbami odpowiedzialnymi za rozwój dziecka,</w:t>
      </w:r>
    </w:p>
    <w:p w14:paraId="4A15ECC3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umiejętności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pracy ze zróżnicowanymi językowo i kulturowo grupami dzieci:</w:t>
      </w:r>
    </w:p>
    <w:p w14:paraId="4628E11C" w14:textId="77777777" w:rsidR="00A63C06" w:rsidRPr="00F71A86" w:rsidRDefault="00A63C06" w:rsidP="00022C87">
      <w:pPr>
        <w:autoSpaceDE w:val="0"/>
        <w:autoSpaceDN w:val="0"/>
        <w:adjustRightInd w:val="0"/>
        <w:spacing w:after="0" w:line="240" w:lineRule="auto"/>
        <w:ind w:left="419"/>
        <w:rPr>
          <w:rFonts w:cstheme="minorHAnsi"/>
          <w:bCs/>
          <w:sz w:val="24"/>
          <w:szCs w:val="24"/>
        </w:rPr>
      </w:pPr>
      <w:r w:rsidRPr="00F71A86">
        <w:rPr>
          <w:rFonts w:cstheme="minorHAnsi"/>
          <w:bCs/>
          <w:sz w:val="24"/>
          <w:szCs w:val="24"/>
        </w:rPr>
        <w:t>- pochodzących z rodzin należących do mniejszości narodowych lub etnicznych lub rodzin migrantów,</w:t>
      </w:r>
    </w:p>
    <w:p w14:paraId="2950DB12" w14:textId="77777777" w:rsidR="00A63C06" w:rsidRPr="00F71A86" w:rsidRDefault="00A63C06" w:rsidP="00022C87">
      <w:pPr>
        <w:autoSpaceDE w:val="0"/>
        <w:autoSpaceDN w:val="0"/>
        <w:adjustRightInd w:val="0"/>
        <w:spacing w:after="0" w:line="240" w:lineRule="auto"/>
        <w:ind w:firstLine="419"/>
        <w:rPr>
          <w:rFonts w:cstheme="minorHAnsi"/>
          <w:bCs/>
          <w:sz w:val="24"/>
          <w:szCs w:val="24"/>
        </w:rPr>
      </w:pPr>
      <w:r w:rsidRPr="00F71A86">
        <w:rPr>
          <w:rFonts w:cstheme="minorHAnsi"/>
          <w:bCs/>
          <w:sz w:val="24"/>
          <w:szCs w:val="24"/>
        </w:rPr>
        <w:t>- zagrożonych wykluczeniem społecznym,</w:t>
      </w:r>
    </w:p>
    <w:p w14:paraId="1DF10A99" w14:textId="77777777" w:rsidR="00A63C06" w:rsidRPr="00F71A86" w:rsidRDefault="00A63C06" w:rsidP="00D549E2">
      <w:pPr>
        <w:autoSpaceDE w:val="0"/>
        <w:autoSpaceDN w:val="0"/>
        <w:adjustRightInd w:val="0"/>
        <w:spacing w:after="0" w:line="240" w:lineRule="auto"/>
        <w:ind w:firstLine="205"/>
        <w:rPr>
          <w:rFonts w:cstheme="minorHAnsi"/>
          <w:bCs/>
          <w:sz w:val="24"/>
          <w:szCs w:val="24"/>
        </w:rPr>
      </w:pPr>
      <w:r w:rsidRPr="00F71A86">
        <w:rPr>
          <w:rFonts w:cstheme="minorHAnsi"/>
          <w:bCs/>
          <w:sz w:val="24"/>
          <w:szCs w:val="24"/>
        </w:rPr>
        <w:t>- niepełnosprawnych lub wymagających szczególnej opieki;</w:t>
      </w:r>
    </w:p>
    <w:p w14:paraId="433046E1" w14:textId="77777777" w:rsidR="00A63C06" w:rsidRPr="00F71A86" w:rsidRDefault="00A63C06" w:rsidP="00A63C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kompetencje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opiekuna dziecka (20 godzin):</w:t>
      </w:r>
    </w:p>
    <w:p w14:paraId="2E1C0187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odpowiedzialność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prawna opiekuna, </w:t>
      </w:r>
    </w:p>
    <w:p w14:paraId="03735F14" w14:textId="77777777" w:rsidR="00A63C06" w:rsidRPr="00F71A86" w:rsidRDefault="00A63C06" w:rsidP="00A63C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ochrona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praw dziecka,</w:t>
      </w:r>
    </w:p>
    <w:p w14:paraId="7C133D3B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podstawy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medycyny ratunkowej (udzielanie dziecku pierwszej pomocy),</w:t>
      </w:r>
    </w:p>
    <w:p w14:paraId="0920FEC4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przepisy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bezpieczeństwa i higieny pracy,</w:t>
      </w:r>
    </w:p>
    <w:p w14:paraId="51DA6245" w14:textId="77777777" w:rsidR="00A63C06" w:rsidRPr="00F71A86" w:rsidRDefault="00A63C06" w:rsidP="00A63C0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umiejętność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efektywnej komunikacji z rodzicami;</w:t>
      </w:r>
    </w:p>
    <w:p w14:paraId="41F8CC54" w14:textId="343F7B15" w:rsidR="00A63C06" w:rsidRPr="00F71A86" w:rsidRDefault="00A63C06" w:rsidP="00A63C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praktyki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zawodowe (30 godzin).</w:t>
      </w:r>
    </w:p>
    <w:p w14:paraId="0261B4B1" w14:textId="77777777" w:rsidR="00A63C06" w:rsidRPr="00F71A86" w:rsidRDefault="00A63C06" w:rsidP="00A63C06">
      <w:pPr>
        <w:autoSpaceDE w:val="0"/>
        <w:autoSpaceDN w:val="0"/>
        <w:adjustRightInd w:val="0"/>
        <w:spacing w:after="0" w:line="240" w:lineRule="auto"/>
        <w:ind w:left="427"/>
        <w:rPr>
          <w:rFonts w:cstheme="minorHAnsi"/>
          <w:bCs/>
          <w:sz w:val="24"/>
          <w:szCs w:val="24"/>
        </w:rPr>
      </w:pPr>
    </w:p>
    <w:p w14:paraId="402BA187" w14:textId="53747706" w:rsidR="000953E0" w:rsidRPr="00F71A86" w:rsidRDefault="000953E0" w:rsidP="000953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Cs/>
          <w:sz w:val="24"/>
          <w:szCs w:val="24"/>
        </w:rPr>
      </w:pPr>
      <w:r w:rsidRPr="00217811">
        <w:rPr>
          <w:rFonts w:cstheme="minorHAnsi"/>
          <w:b/>
          <w:bCs/>
          <w:sz w:val="24"/>
          <w:szCs w:val="24"/>
          <w:u w:val="single"/>
        </w:rPr>
        <w:t>Zakres programowy 40-godzinnego szkolenia uzupełniającego dla dziennego opiekuna, o którym mowa w art. 39 ust. 1 pkt 6 lit. b ustawy</w:t>
      </w:r>
      <w:r w:rsidRPr="00F71A86">
        <w:rPr>
          <w:rFonts w:cstheme="minorHAnsi"/>
          <w:bCs/>
          <w:sz w:val="24"/>
          <w:szCs w:val="24"/>
        </w:rPr>
        <w:t>, prowadzonego w formie warsztatów lub ćwiczeń, obejmuje następujące zagadnienia:</w:t>
      </w:r>
    </w:p>
    <w:p w14:paraId="64E097E0" w14:textId="77777777" w:rsidR="000953E0" w:rsidRPr="00F71A86" w:rsidRDefault="000953E0" w:rsidP="000953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udzielanie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dziecku pierwszej pomocy;</w:t>
      </w:r>
    </w:p>
    <w:p w14:paraId="172F526E" w14:textId="77777777" w:rsidR="000953E0" w:rsidRPr="00F71A86" w:rsidRDefault="000953E0" w:rsidP="000953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umiejętności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radzenia sobie ze stresem i rozwiązywania problemów;</w:t>
      </w:r>
    </w:p>
    <w:p w14:paraId="0D7A0893" w14:textId="77777777" w:rsidR="000953E0" w:rsidRPr="00F71A86" w:rsidRDefault="000953E0" w:rsidP="000953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71A86">
        <w:rPr>
          <w:rFonts w:cstheme="minorHAnsi"/>
          <w:bCs/>
          <w:sz w:val="24"/>
          <w:szCs w:val="24"/>
        </w:rPr>
        <w:t>innowacyjne</w:t>
      </w:r>
      <w:proofErr w:type="gramEnd"/>
      <w:r w:rsidRPr="00F71A86">
        <w:rPr>
          <w:rFonts w:cstheme="minorHAnsi"/>
          <w:bCs/>
          <w:sz w:val="24"/>
          <w:szCs w:val="24"/>
        </w:rPr>
        <w:t xml:space="preserve"> metody stymulowania rozwoju dziecka.</w:t>
      </w:r>
    </w:p>
    <w:p w14:paraId="74F570D5" w14:textId="1D45F831" w:rsidR="00A63C06" w:rsidRDefault="00A63C06" w:rsidP="00CC49E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B15B3E3" w14:textId="0A998220" w:rsidR="003B5519" w:rsidRDefault="00D76531" w:rsidP="00CC49E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76531">
        <w:rPr>
          <w:rFonts w:cstheme="minorHAnsi"/>
          <w:bCs/>
          <w:sz w:val="24"/>
          <w:szCs w:val="24"/>
        </w:rPr>
        <w:t xml:space="preserve">Dodatkowo szkolenia uregulowane w rozporządzaniu na potrzeby niniejszego konkursu powinny zostać uzupełnione/rozszerzone o zagadnienia </w:t>
      </w:r>
      <w:r w:rsidR="00D752C0">
        <w:rPr>
          <w:rFonts w:cstheme="minorHAnsi"/>
          <w:bCs/>
          <w:sz w:val="24"/>
          <w:szCs w:val="24"/>
        </w:rPr>
        <w:t>z</w:t>
      </w:r>
      <w:r w:rsidRPr="00D76531">
        <w:rPr>
          <w:rFonts w:cstheme="minorHAnsi"/>
          <w:bCs/>
          <w:sz w:val="24"/>
          <w:szCs w:val="24"/>
        </w:rPr>
        <w:t xml:space="preserve"> Konwencji o prawach dziecka przyjętej przez Zgromadzenie Ogólne Narodów Zjednoczonych dnia 20 listopad</w:t>
      </w:r>
      <w:r w:rsidR="00D752C0">
        <w:rPr>
          <w:rFonts w:cstheme="minorHAnsi"/>
          <w:bCs/>
          <w:sz w:val="24"/>
          <w:szCs w:val="24"/>
        </w:rPr>
        <w:t>a 1989 r., ustawy</w:t>
      </w:r>
      <w:r w:rsidRPr="00D76531">
        <w:rPr>
          <w:rFonts w:cstheme="minorHAnsi"/>
          <w:bCs/>
          <w:sz w:val="24"/>
          <w:szCs w:val="24"/>
        </w:rPr>
        <w:t xml:space="preserve"> z dnia 19 lipca 2019 r. o zapewnianiu dostępności osobom ze</w:t>
      </w:r>
      <w:r w:rsidR="00D752C0">
        <w:rPr>
          <w:rFonts w:cstheme="minorHAnsi"/>
          <w:bCs/>
          <w:sz w:val="24"/>
          <w:szCs w:val="24"/>
        </w:rPr>
        <w:t xml:space="preserve"> szczególnymi potrzebami oraz </w:t>
      </w:r>
      <w:bookmarkStart w:id="0" w:name="_GoBack"/>
      <w:bookmarkEnd w:id="0"/>
      <w:r w:rsidR="00D752C0">
        <w:rPr>
          <w:rFonts w:cstheme="minorHAnsi"/>
          <w:bCs/>
          <w:sz w:val="24"/>
          <w:szCs w:val="24"/>
        </w:rPr>
        <w:t>ustawy</w:t>
      </w:r>
      <w:r w:rsidRPr="00D76531">
        <w:rPr>
          <w:rFonts w:cstheme="minorHAnsi"/>
          <w:bCs/>
          <w:sz w:val="24"/>
          <w:szCs w:val="24"/>
        </w:rPr>
        <w:t xml:space="preserve"> z 28.07.2023 r. o zmianie ustawy – Kodeks rodzinny i opiekuńczy oraz niektórych innych ustaw, którą wprowadzono m.in. obowiązek wdrożenia Standardów Ochrony Małoletnich.</w:t>
      </w:r>
      <w:r>
        <w:rPr>
          <w:rFonts w:cstheme="minorHAnsi"/>
          <w:bCs/>
          <w:sz w:val="24"/>
          <w:szCs w:val="24"/>
        </w:rPr>
        <w:t xml:space="preserve"> </w:t>
      </w:r>
    </w:p>
    <w:p w14:paraId="204F1FD5" w14:textId="2E4B5557" w:rsidR="00D76531" w:rsidRDefault="00D76531" w:rsidP="00CC49E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Zagadnienia z tych dokumentów mogą stanowić odrębny blok tematyczny.</w:t>
      </w:r>
    </w:p>
    <w:p w14:paraId="0554A3A7" w14:textId="1B16FAAA" w:rsidR="00D76531" w:rsidRDefault="00D76531" w:rsidP="00CC49E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B9AF9B0" w14:textId="77777777" w:rsidR="00D76531" w:rsidRPr="00F71A86" w:rsidRDefault="00D76531" w:rsidP="00CC49E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FD3AD3B" w14:textId="456D3636" w:rsidR="00A63C06" w:rsidRPr="00F71A86" w:rsidRDefault="00217811" w:rsidP="00CC49E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Link do </w:t>
      </w:r>
      <w:r w:rsidR="007F0F7C">
        <w:rPr>
          <w:rFonts w:cstheme="minorHAnsi"/>
          <w:bCs/>
          <w:sz w:val="24"/>
          <w:szCs w:val="24"/>
        </w:rPr>
        <w:t>dokumentów</w:t>
      </w:r>
      <w:r>
        <w:rPr>
          <w:rFonts w:cstheme="minorHAnsi"/>
          <w:bCs/>
          <w:sz w:val="24"/>
          <w:szCs w:val="24"/>
        </w:rPr>
        <w:t>:</w:t>
      </w:r>
    </w:p>
    <w:p w14:paraId="5F2E0AC2" w14:textId="47615FCD" w:rsidR="00E651B4" w:rsidRPr="007F0F7C" w:rsidRDefault="00D752C0" w:rsidP="007F0F7C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hyperlink r:id="rId5" w:history="1">
        <w:r w:rsidR="00E651B4" w:rsidRPr="007F0F7C">
          <w:rPr>
            <w:rStyle w:val="Hipercze"/>
            <w:rFonts w:cstheme="minorHAnsi"/>
            <w:sz w:val="24"/>
            <w:szCs w:val="24"/>
          </w:rPr>
          <w:t>Rozporządzenie Ministra Rodziny i Polityki Społecznej z dnia 8 września 2023 r. zmieniające rozporządzenie w sprawie zakresu programów szkoleń dla opiekuna w żłobku lub klubie dziecięcym oraz dziennego opiekuna (sejm.</w:t>
        </w:r>
        <w:proofErr w:type="gramStart"/>
        <w:r w:rsidR="00E651B4" w:rsidRPr="007F0F7C">
          <w:rPr>
            <w:rStyle w:val="Hipercze"/>
            <w:rFonts w:cstheme="minorHAnsi"/>
            <w:sz w:val="24"/>
            <w:szCs w:val="24"/>
          </w:rPr>
          <w:t>gov</w:t>
        </w:r>
        <w:proofErr w:type="gramEnd"/>
        <w:r w:rsidR="00E651B4" w:rsidRPr="007F0F7C">
          <w:rPr>
            <w:rStyle w:val="Hipercze"/>
            <w:rFonts w:cstheme="minorHAnsi"/>
            <w:sz w:val="24"/>
            <w:szCs w:val="24"/>
          </w:rPr>
          <w:t>.</w:t>
        </w:r>
        <w:proofErr w:type="gramStart"/>
        <w:r w:rsidR="00E651B4" w:rsidRPr="007F0F7C">
          <w:rPr>
            <w:rStyle w:val="Hipercze"/>
            <w:rFonts w:cstheme="minorHAnsi"/>
            <w:sz w:val="24"/>
            <w:szCs w:val="24"/>
          </w:rPr>
          <w:t>pl</w:t>
        </w:r>
        <w:proofErr w:type="gramEnd"/>
        <w:r w:rsidR="00E651B4" w:rsidRPr="007F0F7C">
          <w:rPr>
            <w:rStyle w:val="Hipercze"/>
            <w:rFonts w:cstheme="minorHAnsi"/>
            <w:sz w:val="24"/>
            <w:szCs w:val="24"/>
          </w:rPr>
          <w:t>)</w:t>
        </w:r>
      </w:hyperlink>
    </w:p>
    <w:p w14:paraId="04CFB7F8" w14:textId="7497C923" w:rsidR="00FE2C56" w:rsidRPr="00F71A86" w:rsidRDefault="00D752C0" w:rsidP="00FE2C5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hyperlink w:history="1">
        <w:r w:rsidR="00AE47CB" w:rsidRPr="00B80B00">
          <w:rPr>
            <w:rStyle w:val="Hipercze"/>
            <w:rFonts w:cstheme="minorHAnsi"/>
            <w:sz w:val="24"/>
            <w:szCs w:val="24"/>
          </w:rPr>
          <w:t>Konwencji o prawach dziecka - Ministerstwo Rodziny, Pracy i Polityki Społecznej - Portal Gov.pl (www.gov.pl)</w:t>
        </w:r>
      </w:hyperlink>
    </w:p>
    <w:p w14:paraId="76EA001D" w14:textId="6B4665EB" w:rsidR="00FE2C56" w:rsidRPr="00F71A86" w:rsidRDefault="00D752C0" w:rsidP="00FE2C5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6" w:history="1">
        <w:r w:rsidR="00D76531">
          <w:rPr>
            <w:rStyle w:val="Hipercze"/>
            <w:rFonts w:cstheme="minorHAnsi"/>
            <w:sz w:val="24"/>
            <w:szCs w:val="24"/>
          </w:rPr>
          <w:t>Ustawa z dnia 19 lipca 2019 r. o zapewnianiu dostępności osobom ze szczególnymi potrzebami (sejm.</w:t>
        </w:r>
        <w:proofErr w:type="gramStart"/>
        <w:r w:rsidR="00D76531">
          <w:rPr>
            <w:rStyle w:val="Hipercze"/>
            <w:rFonts w:cstheme="minorHAnsi"/>
            <w:sz w:val="24"/>
            <w:szCs w:val="24"/>
          </w:rPr>
          <w:t>gov</w:t>
        </w:r>
        <w:proofErr w:type="gramEnd"/>
        <w:r w:rsidR="00D76531">
          <w:rPr>
            <w:rStyle w:val="Hipercze"/>
            <w:rFonts w:cstheme="minorHAnsi"/>
            <w:sz w:val="24"/>
            <w:szCs w:val="24"/>
          </w:rPr>
          <w:t>.</w:t>
        </w:r>
        <w:proofErr w:type="gramStart"/>
        <w:r w:rsidR="00D76531">
          <w:rPr>
            <w:rStyle w:val="Hipercze"/>
            <w:rFonts w:cstheme="minorHAnsi"/>
            <w:sz w:val="24"/>
            <w:szCs w:val="24"/>
          </w:rPr>
          <w:t>pl</w:t>
        </w:r>
        <w:proofErr w:type="gramEnd"/>
        <w:r w:rsidR="00D76531">
          <w:rPr>
            <w:rStyle w:val="Hipercze"/>
            <w:rFonts w:cstheme="minorHAnsi"/>
            <w:sz w:val="24"/>
            <w:szCs w:val="24"/>
          </w:rPr>
          <w:t>)</w:t>
        </w:r>
      </w:hyperlink>
    </w:p>
    <w:p w14:paraId="33D2D691" w14:textId="4DFAF942" w:rsidR="00FE2C56" w:rsidRPr="00F71A86" w:rsidRDefault="00D752C0" w:rsidP="00FE2C5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7" w:history="1">
        <w:r w:rsidR="00D76531">
          <w:rPr>
            <w:rStyle w:val="Hipercze"/>
            <w:rFonts w:cstheme="minorHAnsi"/>
            <w:sz w:val="24"/>
            <w:szCs w:val="24"/>
          </w:rPr>
          <w:t>Ustawa z dnia 28 lipca 2023 r. o zmianie ustawy - Kodeks rodzinny i opiekuńczy oraz niektórych innych ustaw (sejm.</w:t>
        </w:r>
        <w:proofErr w:type="gramStart"/>
        <w:r w:rsidR="00D76531">
          <w:rPr>
            <w:rStyle w:val="Hipercze"/>
            <w:rFonts w:cstheme="minorHAnsi"/>
            <w:sz w:val="24"/>
            <w:szCs w:val="24"/>
          </w:rPr>
          <w:t>gov</w:t>
        </w:r>
        <w:proofErr w:type="gramEnd"/>
        <w:r w:rsidR="00D76531">
          <w:rPr>
            <w:rStyle w:val="Hipercze"/>
            <w:rFonts w:cstheme="minorHAnsi"/>
            <w:sz w:val="24"/>
            <w:szCs w:val="24"/>
          </w:rPr>
          <w:t>.</w:t>
        </w:r>
        <w:proofErr w:type="gramStart"/>
        <w:r w:rsidR="00D76531">
          <w:rPr>
            <w:rStyle w:val="Hipercze"/>
            <w:rFonts w:cstheme="minorHAnsi"/>
            <w:sz w:val="24"/>
            <w:szCs w:val="24"/>
          </w:rPr>
          <w:t>pl</w:t>
        </w:r>
        <w:proofErr w:type="gramEnd"/>
        <w:r w:rsidR="00D76531">
          <w:rPr>
            <w:rStyle w:val="Hipercze"/>
            <w:rFonts w:cstheme="minorHAnsi"/>
            <w:sz w:val="24"/>
            <w:szCs w:val="24"/>
          </w:rPr>
          <w:t>)</w:t>
        </w:r>
      </w:hyperlink>
    </w:p>
    <w:p w14:paraId="049969B9" w14:textId="77777777" w:rsidR="00FE2C56" w:rsidRPr="00F71A86" w:rsidRDefault="00FE2C56" w:rsidP="00E651B4">
      <w:pPr>
        <w:rPr>
          <w:rFonts w:cstheme="minorHAnsi"/>
          <w:sz w:val="24"/>
          <w:szCs w:val="24"/>
        </w:rPr>
      </w:pPr>
    </w:p>
    <w:sectPr w:rsidR="00FE2C56" w:rsidRPr="00F7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F7E"/>
    <w:multiLevelType w:val="hybridMultilevel"/>
    <w:tmpl w:val="EC1A2D92"/>
    <w:lvl w:ilvl="0" w:tplc="715EC214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304F"/>
    <w:multiLevelType w:val="hybridMultilevel"/>
    <w:tmpl w:val="05D8A1E4"/>
    <w:lvl w:ilvl="0" w:tplc="287ECF86">
      <w:start w:val="1"/>
      <w:numFmt w:val="lowerLetter"/>
      <w:lvlText w:val="a%1)"/>
      <w:lvlJc w:val="left"/>
      <w:pPr>
        <w:ind w:left="72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231F20"/>
        <w:spacing w:val="0"/>
        <w:w w:val="8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57D8"/>
    <w:multiLevelType w:val="hybridMultilevel"/>
    <w:tmpl w:val="7B20E156"/>
    <w:lvl w:ilvl="0" w:tplc="11D8E846">
      <w:start w:val="1"/>
      <w:numFmt w:val="decimal"/>
      <w:lvlText w:val="%1)"/>
      <w:lvlJc w:val="left"/>
      <w:pPr>
        <w:ind w:left="426" w:hanging="222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0"/>
        <w:w w:val="81"/>
        <w:sz w:val="19"/>
        <w:szCs w:val="19"/>
        <w:lang w:val="pl-PL" w:eastAsia="en-US" w:bidi="ar-SA"/>
      </w:rPr>
    </w:lvl>
    <w:lvl w:ilvl="1" w:tplc="4E1CE69A">
      <w:start w:val="1"/>
      <w:numFmt w:val="lowerLetter"/>
      <w:lvlText w:val="%2)"/>
      <w:lvlJc w:val="left"/>
      <w:pPr>
        <w:ind w:left="640" w:hanging="222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231F20"/>
        <w:spacing w:val="0"/>
        <w:w w:val="84"/>
        <w:sz w:val="22"/>
        <w:szCs w:val="22"/>
        <w:lang w:val="pl-PL" w:eastAsia="en-US" w:bidi="ar-SA"/>
      </w:rPr>
    </w:lvl>
    <w:lvl w:ilvl="2" w:tplc="3EFE133A">
      <w:numFmt w:val="bullet"/>
      <w:lvlText w:val="•"/>
      <w:lvlJc w:val="left"/>
      <w:pPr>
        <w:ind w:left="1128" w:hanging="222"/>
      </w:pPr>
      <w:rPr>
        <w:rFonts w:hint="default"/>
        <w:lang w:val="pl-PL" w:eastAsia="en-US" w:bidi="ar-SA"/>
      </w:rPr>
    </w:lvl>
    <w:lvl w:ilvl="3" w:tplc="203ABE0E">
      <w:numFmt w:val="bullet"/>
      <w:lvlText w:val="•"/>
      <w:lvlJc w:val="left"/>
      <w:pPr>
        <w:ind w:left="1616" w:hanging="222"/>
      </w:pPr>
      <w:rPr>
        <w:rFonts w:hint="default"/>
        <w:lang w:val="pl-PL" w:eastAsia="en-US" w:bidi="ar-SA"/>
      </w:rPr>
    </w:lvl>
    <w:lvl w:ilvl="4" w:tplc="9844D752">
      <w:numFmt w:val="bullet"/>
      <w:lvlText w:val="•"/>
      <w:lvlJc w:val="left"/>
      <w:pPr>
        <w:ind w:left="2104" w:hanging="222"/>
      </w:pPr>
      <w:rPr>
        <w:rFonts w:hint="default"/>
        <w:lang w:val="pl-PL" w:eastAsia="en-US" w:bidi="ar-SA"/>
      </w:rPr>
    </w:lvl>
    <w:lvl w:ilvl="5" w:tplc="00344C74">
      <w:numFmt w:val="bullet"/>
      <w:lvlText w:val="•"/>
      <w:lvlJc w:val="left"/>
      <w:pPr>
        <w:ind w:left="2592" w:hanging="222"/>
      </w:pPr>
      <w:rPr>
        <w:rFonts w:hint="default"/>
        <w:lang w:val="pl-PL" w:eastAsia="en-US" w:bidi="ar-SA"/>
      </w:rPr>
    </w:lvl>
    <w:lvl w:ilvl="6" w:tplc="4DD67294">
      <w:numFmt w:val="bullet"/>
      <w:lvlText w:val="•"/>
      <w:lvlJc w:val="left"/>
      <w:pPr>
        <w:ind w:left="3080" w:hanging="222"/>
      </w:pPr>
      <w:rPr>
        <w:rFonts w:hint="default"/>
        <w:lang w:val="pl-PL" w:eastAsia="en-US" w:bidi="ar-SA"/>
      </w:rPr>
    </w:lvl>
    <w:lvl w:ilvl="7" w:tplc="0C5C704C">
      <w:numFmt w:val="bullet"/>
      <w:lvlText w:val="•"/>
      <w:lvlJc w:val="left"/>
      <w:pPr>
        <w:ind w:left="3568" w:hanging="222"/>
      </w:pPr>
      <w:rPr>
        <w:rFonts w:hint="default"/>
        <w:lang w:val="pl-PL" w:eastAsia="en-US" w:bidi="ar-SA"/>
      </w:rPr>
    </w:lvl>
    <w:lvl w:ilvl="8" w:tplc="AC34EE30">
      <w:numFmt w:val="bullet"/>
      <w:lvlText w:val="•"/>
      <w:lvlJc w:val="left"/>
      <w:pPr>
        <w:ind w:left="4056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2AEE35EC"/>
    <w:multiLevelType w:val="hybridMultilevel"/>
    <w:tmpl w:val="FCF85F32"/>
    <w:lvl w:ilvl="0" w:tplc="0CC8BC9E">
      <w:start w:val="1"/>
      <w:numFmt w:val="decimal"/>
      <w:lvlText w:val="%1)"/>
      <w:lvlJc w:val="left"/>
      <w:pPr>
        <w:ind w:left="427" w:hanging="222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0"/>
        <w:w w:val="81"/>
        <w:sz w:val="19"/>
        <w:szCs w:val="19"/>
        <w:lang w:val="pl-PL" w:eastAsia="en-US" w:bidi="ar-SA"/>
      </w:rPr>
    </w:lvl>
    <w:lvl w:ilvl="1" w:tplc="9D1CDE48">
      <w:start w:val="1"/>
      <w:numFmt w:val="lowerLetter"/>
      <w:lvlText w:val="%2)"/>
      <w:lvlJc w:val="left"/>
      <w:pPr>
        <w:ind w:left="647" w:hanging="222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231F20"/>
        <w:spacing w:val="0"/>
        <w:w w:val="84"/>
        <w:sz w:val="22"/>
        <w:szCs w:val="22"/>
        <w:lang w:val="pl-PL" w:eastAsia="en-US" w:bidi="ar-SA"/>
      </w:rPr>
    </w:lvl>
    <w:lvl w:ilvl="2" w:tplc="715EC214">
      <w:numFmt w:val="bullet"/>
      <w:lvlText w:val="•"/>
      <w:lvlJc w:val="left"/>
      <w:pPr>
        <w:ind w:left="557" w:hanging="222"/>
      </w:pPr>
      <w:rPr>
        <w:rFonts w:hint="default"/>
        <w:lang w:val="pl-PL" w:eastAsia="en-US" w:bidi="ar-SA"/>
      </w:rPr>
    </w:lvl>
    <w:lvl w:ilvl="3" w:tplc="267A91B6">
      <w:numFmt w:val="bullet"/>
      <w:lvlText w:val="•"/>
      <w:lvlJc w:val="left"/>
      <w:pPr>
        <w:ind w:left="475" w:hanging="222"/>
      </w:pPr>
      <w:rPr>
        <w:rFonts w:hint="default"/>
        <w:lang w:val="pl-PL" w:eastAsia="en-US" w:bidi="ar-SA"/>
      </w:rPr>
    </w:lvl>
    <w:lvl w:ilvl="4" w:tplc="7832A152">
      <w:numFmt w:val="bullet"/>
      <w:lvlText w:val="•"/>
      <w:lvlJc w:val="left"/>
      <w:pPr>
        <w:ind w:left="393" w:hanging="222"/>
      </w:pPr>
      <w:rPr>
        <w:rFonts w:hint="default"/>
        <w:lang w:val="pl-PL" w:eastAsia="en-US" w:bidi="ar-SA"/>
      </w:rPr>
    </w:lvl>
    <w:lvl w:ilvl="5" w:tplc="3F146BD2">
      <w:numFmt w:val="bullet"/>
      <w:lvlText w:val="•"/>
      <w:lvlJc w:val="left"/>
      <w:pPr>
        <w:ind w:left="311" w:hanging="222"/>
      </w:pPr>
      <w:rPr>
        <w:rFonts w:hint="default"/>
        <w:lang w:val="pl-PL" w:eastAsia="en-US" w:bidi="ar-SA"/>
      </w:rPr>
    </w:lvl>
    <w:lvl w:ilvl="6" w:tplc="E204499C">
      <w:numFmt w:val="bullet"/>
      <w:lvlText w:val="•"/>
      <w:lvlJc w:val="left"/>
      <w:pPr>
        <w:ind w:left="229" w:hanging="222"/>
      </w:pPr>
      <w:rPr>
        <w:rFonts w:hint="default"/>
        <w:lang w:val="pl-PL" w:eastAsia="en-US" w:bidi="ar-SA"/>
      </w:rPr>
    </w:lvl>
    <w:lvl w:ilvl="7" w:tplc="796C954E">
      <w:numFmt w:val="bullet"/>
      <w:lvlText w:val="•"/>
      <w:lvlJc w:val="left"/>
      <w:pPr>
        <w:ind w:left="147" w:hanging="222"/>
      </w:pPr>
      <w:rPr>
        <w:rFonts w:hint="default"/>
        <w:lang w:val="pl-PL" w:eastAsia="en-US" w:bidi="ar-SA"/>
      </w:rPr>
    </w:lvl>
    <w:lvl w:ilvl="8" w:tplc="69AA0BC0">
      <w:numFmt w:val="bullet"/>
      <w:lvlText w:val="•"/>
      <w:lvlJc w:val="left"/>
      <w:pPr>
        <w:ind w:left="64" w:hanging="222"/>
      </w:pPr>
      <w:rPr>
        <w:rFonts w:hint="default"/>
        <w:lang w:val="pl-PL" w:eastAsia="en-US" w:bidi="ar-SA"/>
      </w:rPr>
    </w:lvl>
  </w:abstractNum>
  <w:abstractNum w:abstractNumId="4" w15:restartNumberingAfterBreak="0">
    <w:nsid w:val="2DFB2011"/>
    <w:multiLevelType w:val="hybridMultilevel"/>
    <w:tmpl w:val="8E504000"/>
    <w:lvl w:ilvl="0" w:tplc="04150017">
      <w:start w:val="1"/>
      <w:numFmt w:val="lowerLetter"/>
      <w:lvlText w:val="%1)"/>
      <w:lvlJc w:val="left"/>
      <w:pPr>
        <w:ind w:left="427" w:hanging="222"/>
      </w:pPr>
      <w:rPr>
        <w:rFonts w:hint="default"/>
        <w:b w:val="0"/>
        <w:bCs w:val="0"/>
        <w:i w:val="0"/>
        <w:iCs w:val="0"/>
        <w:color w:val="231F20"/>
        <w:spacing w:val="0"/>
        <w:w w:val="81"/>
        <w:sz w:val="22"/>
        <w:szCs w:val="22"/>
        <w:lang w:val="pl-PL" w:eastAsia="en-US" w:bidi="ar-SA"/>
      </w:rPr>
    </w:lvl>
    <w:lvl w:ilvl="1" w:tplc="505EB9CE">
      <w:numFmt w:val="bullet"/>
      <w:lvlText w:val="•"/>
      <w:lvlJc w:val="left"/>
      <w:pPr>
        <w:ind w:left="881" w:hanging="222"/>
      </w:pPr>
      <w:rPr>
        <w:rFonts w:hint="default"/>
        <w:lang w:val="pl-PL" w:eastAsia="en-US" w:bidi="ar-SA"/>
      </w:rPr>
    </w:lvl>
    <w:lvl w:ilvl="2" w:tplc="93827B34">
      <w:numFmt w:val="bullet"/>
      <w:lvlText w:val="•"/>
      <w:lvlJc w:val="left"/>
      <w:pPr>
        <w:ind w:left="1342" w:hanging="222"/>
      </w:pPr>
      <w:rPr>
        <w:rFonts w:hint="default"/>
        <w:lang w:val="pl-PL" w:eastAsia="en-US" w:bidi="ar-SA"/>
      </w:rPr>
    </w:lvl>
    <w:lvl w:ilvl="3" w:tplc="F8267FDA">
      <w:numFmt w:val="bullet"/>
      <w:lvlText w:val="•"/>
      <w:lvlJc w:val="left"/>
      <w:pPr>
        <w:ind w:left="1804" w:hanging="222"/>
      </w:pPr>
      <w:rPr>
        <w:rFonts w:hint="default"/>
        <w:lang w:val="pl-PL" w:eastAsia="en-US" w:bidi="ar-SA"/>
      </w:rPr>
    </w:lvl>
    <w:lvl w:ilvl="4" w:tplc="72E8BAAC">
      <w:numFmt w:val="bullet"/>
      <w:lvlText w:val="•"/>
      <w:lvlJc w:val="left"/>
      <w:pPr>
        <w:ind w:left="2265" w:hanging="222"/>
      </w:pPr>
      <w:rPr>
        <w:rFonts w:hint="default"/>
        <w:lang w:val="pl-PL" w:eastAsia="en-US" w:bidi="ar-SA"/>
      </w:rPr>
    </w:lvl>
    <w:lvl w:ilvl="5" w:tplc="03F64F3A">
      <w:numFmt w:val="bullet"/>
      <w:lvlText w:val="•"/>
      <w:lvlJc w:val="left"/>
      <w:pPr>
        <w:ind w:left="2726" w:hanging="222"/>
      </w:pPr>
      <w:rPr>
        <w:rFonts w:hint="default"/>
        <w:lang w:val="pl-PL" w:eastAsia="en-US" w:bidi="ar-SA"/>
      </w:rPr>
    </w:lvl>
    <w:lvl w:ilvl="6" w:tplc="CE82FA96">
      <w:numFmt w:val="bullet"/>
      <w:lvlText w:val="•"/>
      <w:lvlJc w:val="left"/>
      <w:pPr>
        <w:ind w:left="3188" w:hanging="222"/>
      </w:pPr>
      <w:rPr>
        <w:rFonts w:hint="default"/>
        <w:lang w:val="pl-PL" w:eastAsia="en-US" w:bidi="ar-SA"/>
      </w:rPr>
    </w:lvl>
    <w:lvl w:ilvl="7" w:tplc="02803B7E">
      <w:numFmt w:val="bullet"/>
      <w:lvlText w:val="•"/>
      <w:lvlJc w:val="left"/>
      <w:pPr>
        <w:ind w:left="3649" w:hanging="222"/>
      </w:pPr>
      <w:rPr>
        <w:rFonts w:hint="default"/>
        <w:lang w:val="pl-PL" w:eastAsia="en-US" w:bidi="ar-SA"/>
      </w:rPr>
    </w:lvl>
    <w:lvl w:ilvl="8" w:tplc="C78269E4">
      <w:numFmt w:val="bullet"/>
      <w:lvlText w:val="•"/>
      <w:lvlJc w:val="left"/>
      <w:pPr>
        <w:ind w:left="4110" w:hanging="222"/>
      </w:pPr>
      <w:rPr>
        <w:rFonts w:hint="default"/>
        <w:lang w:val="pl-PL" w:eastAsia="en-US" w:bidi="ar-SA"/>
      </w:rPr>
    </w:lvl>
  </w:abstractNum>
  <w:abstractNum w:abstractNumId="5" w15:restartNumberingAfterBreak="0">
    <w:nsid w:val="2FC00C3E"/>
    <w:multiLevelType w:val="hybridMultilevel"/>
    <w:tmpl w:val="CE263A68"/>
    <w:lvl w:ilvl="0" w:tplc="287ECF86">
      <w:start w:val="1"/>
      <w:numFmt w:val="lowerLetter"/>
      <w:lvlText w:val="a%1)"/>
      <w:lvlJc w:val="left"/>
      <w:pPr>
        <w:ind w:left="72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231F20"/>
        <w:spacing w:val="0"/>
        <w:w w:val="8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61495"/>
    <w:multiLevelType w:val="hybridMultilevel"/>
    <w:tmpl w:val="4306C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C0D4A"/>
    <w:multiLevelType w:val="hybridMultilevel"/>
    <w:tmpl w:val="2E84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A1D24"/>
    <w:multiLevelType w:val="hybridMultilevel"/>
    <w:tmpl w:val="0144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A215D"/>
    <w:multiLevelType w:val="hybridMultilevel"/>
    <w:tmpl w:val="280801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C321E"/>
    <w:multiLevelType w:val="hybridMultilevel"/>
    <w:tmpl w:val="4566D380"/>
    <w:lvl w:ilvl="0" w:tplc="FD0C83E4">
      <w:start w:val="1"/>
      <w:numFmt w:val="decimal"/>
      <w:lvlText w:val="%1)"/>
      <w:lvlJc w:val="left"/>
      <w:pPr>
        <w:ind w:left="427" w:hanging="222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0"/>
        <w:w w:val="81"/>
        <w:sz w:val="19"/>
        <w:szCs w:val="19"/>
        <w:lang w:val="pl-PL" w:eastAsia="en-US" w:bidi="ar-SA"/>
      </w:rPr>
    </w:lvl>
    <w:lvl w:ilvl="1" w:tplc="5562F686">
      <w:start w:val="1"/>
      <w:numFmt w:val="lowerLetter"/>
      <w:lvlText w:val="%2)"/>
      <w:lvlJc w:val="left"/>
      <w:pPr>
        <w:ind w:left="641" w:hanging="222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231F20"/>
        <w:spacing w:val="0"/>
        <w:w w:val="84"/>
        <w:sz w:val="22"/>
        <w:szCs w:val="22"/>
        <w:lang w:val="pl-PL" w:eastAsia="en-US" w:bidi="ar-SA"/>
      </w:rPr>
    </w:lvl>
    <w:lvl w:ilvl="2" w:tplc="7E38ADD6">
      <w:numFmt w:val="bullet"/>
      <w:lvlText w:val="•"/>
      <w:lvlJc w:val="left"/>
      <w:pPr>
        <w:ind w:left="557" w:hanging="222"/>
      </w:pPr>
      <w:rPr>
        <w:rFonts w:hint="default"/>
        <w:lang w:val="pl-PL" w:eastAsia="en-US" w:bidi="ar-SA"/>
      </w:rPr>
    </w:lvl>
    <w:lvl w:ilvl="3" w:tplc="8AF093AE">
      <w:numFmt w:val="bullet"/>
      <w:lvlText w:val="•"/>
      <w:lvlJc w:val="left"/>
      <w:pPr>
        <w:ind w:left="475" w:hanging="222"/>
      </w:pPr>
      <w:rPr>
        <w:rFonts w:hint="default"/>
        <w:lang w:val="pl-PL" w:eastAsia="en-US" w:bidi="ar-SA"/>
      </w:rPr>
    </w:lvl>
    <w:lvl w:ilvl="4" w:tplc="27D45AC4">
      <w:numFmt w:val="bullet"/>
      <w:lvlText w:val="•"/>
      <w:lvlJc w:val="left"/>
      <w:pPr>
        <w:ind w:left="393" w:hanging="222"/>
      </w:pPr>
      <w:rPr>
        <w:rFonts w:hint="default"/>
        <w:lang w:val="pl-PL" w:eastAsia="en-US" w:bidi="ar-SA"/>
      </w:rPr>
    </w:lvl>
    <w:lvl w:ilvl="5" w:tplc="66265A84">
      <w:numFmt w:val="bullet"/>
      <w:lvlText w:val="•"/>
      <w:lvlJc w:val="left"/>
      <w:pPr>
        <w:ind w:left="311" w:hanging="222"/>
      </w:pPr>
      <w:rPr>
        <w:rFonts w:hint="default"/>
        <w:lang w:val="pl-PL" w:eastAsia="en-US" w:bidi="ar-SA"/>
      </w:rPr>
    </w:lvl>
    <w:lvl w:ilvl="6" w:tplc="05FAC5D2">
      <w:numFmt w:val="bullet"/>
      <w:lvlText w:val="•"/>
      <w:lvlJc w:val="left"/>
      <w:pPr>
        <w:ind w:left="229" w:hanging="222"/>
      </w:pPr>
      <w:rPr>
        <w:rFonts w:hint="default"/>
        <w:lang w:val="pl-PL" w:eastAsia="en-US" w:bidi="ar-SA"/>
      </w:rPr>
    </w:lvl>
    <w:lvl w:ilvl="7" w:tplc="9F32EA28">
      <w:numFmt w:val="bullet"/>
      <w:lvlText w:val="•"/>
      <w:lvlJc w:val="left"/>
      <w:pPr>
        <w:ind w:left="147" w:hanging="222"/>
      </w:pPr>
      <w:rPr>
        <w:rFonts w:hint="default"/>
        <w:lang w:val="pl-PL" w:eastAsia="en-US" w:bidi="ar-SA"/>
      </w:rPr>
    </w:lvl>
    <w:lvl w:ilvl="8" w:tplc="BBEE12DA">
      <w:numFmt w:val="bullet"/>
      <w:lvlText w:val="•"/>
      <w:lvlJc w:val="left"/>
      <w:pPr>
        <w:ind w:left="65" w:hanging="222"/>
      </w:pPr>
      <w:rPr>
        <w:rFonts w:hint="default"/>
        <w:lang w:val="pl-PL" w:eastAsia="en-US" w:bidi="ar-SA"/>
      </w:rPr>
    </w:lvl>
  </w:abstractNum>
  <w:abstractNum w:abstractNumId="11" w15:restartNumberingAfterBreak="0">
    <w:nsid w:val="698C684C"/>
    <w:multiLevelType w:val="hybridMultilevel"/>
    <w:tmpl w:val="DA4C386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E2"/>
    <w:rsid w:val="00022C87"/>
    <w:rsid w:val="000953E0"/>
    <w:rsid w:val="000D29CE"/>
    <w:rsid w:val="001C631F"/>
    <w:rsid w:val="00217811"/>
    <w:rsid w:val="00346375"/>
    <w:rsid w:val="003B5519"/>
    <w:rsid w:val="003E5661"/>
    <w:rsid w:val="003E7842"/>
    <w:rsid w:val="00587966"/>
    <w:rsid w:val="005A1410"/>
    <w:rsid w:val="005E03E2"/>
    <w:rsid w:val="0078325C"/>
    <w:rsid w:val="00796C61"/>
    <w:rsid w:val="007F0F7C"/>
    <w:rsid w:val="00A63C06"/>
    <w:rsid w:val="00AE47CB"/>
    <w:rsid w:val="00CC49E3"/>
    <w:rsid w:val="00D1772C"/>
    <w:rsid w:val="00D549E2"/>
    <w:rsid w:val="00D752C0"/>
    <w:rsid w:val="00D76531"/>
    <w:rsid w:val="00DB1957"/>
    <w:rsid w:val="00E47479"/>
    <w:rsid w:val="00E651B4"/>
    <w:rsid w:val="00F675E1"/>
    <w:rsid w:val="00F71A86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3B4C"/>
  <w15:chartTrackingRefBased/>
  <w15:docId w15:val="{948906C3-7402-4B44-8155-D42C920B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8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1B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1B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D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30001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190001696" TargetMode="External"/><Relationship Id="rId5" Type="http://schemas.openxmlformats.org/officeDocument/2006/relationships/hyperlink" Target="https://isap.sejm.gov.pl/isap.nsf/DocDetails.xsp?id=WDU202300019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Wyszomirska Elwira</dc:creator>
  <cp:keywords/>
  <dc:description/>
  <cp:lastModifiedBy>Sztymelska-Opas Agnieszka</cp:lastModifiedBy>
  <cp:revision>14</cp:revision>
  <cp:lastPrinted>2024-05-06T08:38:00Z</cp:lastPrinted>
  <dcterms:created xsi:type="dcterms:W3CDTF">2024-05-13T12:11:00Z</dcterms:created>
  <dcterms:modified xsi:type="dcterms:W3CDTF">2024-05-24T13:18:00Z</dcterms:modified>
</cp:coreProperties>
</file>